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C6" w:rsidRDefault="005E5666">
      <w:pPr>
        <w:rPr>
          <w:rFonts w:ascii="Trebuchet MS" w:hAnsi="Trebuchet MS"/>
          <w:sz w:val="10"/>
        </w:rPr>
        <w:sectPr w:rsidR="00B84AC6">
          <w:type w:val="continuous"/>
          <w:pgSz w:w="11910" w:h="16840"/>
          <w:pgMar w:top="540" w:right="708" w:bottom="280" w:left="283" w:header="720" w:footer="720" w:gutter="0"/>
          <w:cols w:num="2" w:space="720" w:equalWidth="0">
            <w:col w:w="1511" w:space="64"/>
            <w:col w:w="9344"/>
          </w:cols>
        </w:sect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7C89DCCE" wp14:editId="4FE8B801">
            <wp:simplePos x="0" y="0"/>
            <wp:positionH relativeFrom="page">
              <wp:posOffset>3831590</wp:posOffset>
            </wp:positionH>
            <wp:positionV relativeFrom="paragraph">
              <wp:posOffset>-55880</wp:posOffset>
            </wp:positionV>
            <wp:extent cx="435610" cy="567055"/>
            <wp:effectExtent l="0" t="0" r="2540" b="4445"/>
            <wp:wrapNone/>
            <wp:docPr id="1" name="Image 1" descr="GERB-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RB-BW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AC6" w:rsidRDefault="00B84AC6">
      <w:pPr>
        <w:pStyle w:val="a3"/>
        <w:spacing w:before="29"/>
        <w:rPr>
          <w:rFonts w:ascii="Trebuchet MS"/>
        </w:rPr>
      </w:pPr>
    </w:p>
    <w:p w:rsidR="005E5666" w:rsidRDefault="005E5666">
      <w:pPr>
        <w:pStyle w:val="a3"/>
        <w:ind w:left="1274"/>
        <w:jc w:val="center"/>
      </w:pPr>
    </w:p>
    <w:p w:rsidR="005E5666" w:rsidRDefault="005E5666">
      <w:pPr>
        <w:pStyle w:val="a3"/>
        <w:ind w:left="1274"/>
        <w:jc w:val="center"/>
      </w:pPr>
    </w:p>
    <w:p w:rsidR="005E5666" w:rsidRDefault="005E5666">
      <w:pPr>
        <w:pStyle w:val="a3"/>
        <w:ind w:left="1274"/>
        <w:jc w:val="center"/>
      </w:pPr>
    </w:p>
    <w:p w:rsidR="00B84AC6" w:rsidRDefault="00885F37">
      <w:pPr>
        <w:pStyle w:val="a3"/>
        <w:ind w:left="1274"/>
        <w:jc w:val="center"/>
      </w:pPr>
      <w:r>
        <w:t>Департамент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rPr>
          <w:spacing w:val="-2"/>
        </w:rPr>
        <w:t>Тюмени</w:t>
      </w:r>
    </w:p>
    <w:p w:rsidR="00B84AC6" w:rsidRDefault="00B84AC6">
      <w:pPr>
        <w:spacing w:before="199"/>
        <w:rPr>
          <w:sz w:val="24"/>
        </w:rPr>
      </w:pPr>
    </w:p>
    <w:p w:rsidR="00B84AC6" w:rsidRDefault="00885F37">
      <w:pPr>
        <w:pStyle w:val="a3"/>
        <w:spacing w:line="264" w:lineRule="auto"/>
        <w:ind w:left="2738" w:right="1465"/>
        <w:jc w:val="center"/>
      </w:pPr>
      <w:r>
        <w:t>Муниципальное автономное общеобразовательное учреждение средняя общеобразовательная школа № 69 города Тюмени</w:t>
      </w:r>
      <w:r>
        <w:rPr>
          <w:spacing w:val="40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7"/>
        </w:rPr>
        <w:t xml:space="preserve"> </w:t>
      </w:r>
      <w:r>
        <w:t>Ивана</w:t>
      </w:r>
      <w:r>
        <w:rPr>
          <w:spacing w:val="-7"/>
        </w:rPr>
        <w:t xml:space="preserve"> </w:t>
      </w:r>
      <w:r>
        <w:t>Ивановича</w:t>
      </w:r>
      <w:r>
        <w:rPr>
          <w:spacing w:val="-7"/>
        </w:rPr>
        <w:t xml:space="preserve"> </w:t>
      </w:r>
      <w:r>
        <w:t>Федюнинского (МАОУ СОШ №69 города Тюмени)</w:t>
      </w:r>
    </w:p>
    <w:p w:rsidR="00B84AC6" w:rsidRDefault="00885F37">
      <w:pPr>
        <w:tabs>
          <w:tab w:val="left" w:pos="6911"/>
        </w:tabs>
        <w:spacing w:before="22"/>
        <w:ind w:left="1419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162569</wp:posOffset>
                </wp:positionV>
                <wp:extent cx="5978525" cy="755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75565">
                              <a:moveTo>
                                <a:pt x="5978398" y="56769"/>
                              </a:moveTo>
                              <a:lnTo>
                                <a:pt x="0" y="56769"/>
                              </a:lnTo>
                              <a:lnTo>
                                <a:pt x="0" y="75057"/>
                              </a:lnTo>
                              <a:lnTo>
                                <a:pt x="5978398" y="75057"/>
                              </a:lnTo>
                              <a:lnTo>
                                <a:pt x="5978398" y="56769"/>
                              </a:lnTo>
                              <a:close/>
                            </a:path>
                            <a:path w="5978525" h="7556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78398" y="38100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18AE1" id="Graphic 2" o:spid="_x0000_s1026" style="position:absolute;margin-left:83.65pt;margin-top:12.8pt;width:470.75pt;height:5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" path="m5978398,56769l,56769,,75057r5978398,l5978398,56769xem5978398,l,,,38100r5978398,l59783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ул.</w:t>
      </w:r>
      <w:r>
        <w:rPr>
          <w:spacing w:val="-5"/>
          <w:sz w:val="16"/>
        </w:rPr>
        <w:t xml:space="preserve"> </w:t>
      </w:r>
      <w:r>
        <w:rPr>
          <w:sz w:val="16"/>
        </w:rPr>
        <w:t>Червишевский</w:t>
      </w:r>
      <w:r>
        <w:rPr>
          <w:spacing w:val="-5"/>
          <w:sz w:val="16"/>
        </w:rPr>
        <w:t xml:space="preserve"> </w:t>
      </w:r>
      <w:r>
        <w:rPr>
          <w:sz w:val="16"/>
        </w:rPr>
        <w:t>тракт,</w:t>
      </w:r>
      <w:r>
        <w:rPr>
          <w:spacing w:val="-8"/>
          <w:sz w:val="16"/>
        </w:rPr>
        <w:t xml:space="preserve"> </w:t>
      </w:r>
      <w:r>
        <w:rPr>
          <w:sz w:val="16"/>
        </w:rPr>
        <w:t>29,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г.Тюмень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625062</w:t>
      </w:r>
      <w:r>
        <w:rPr>
          <w:sz w:val="16"/>
        </w:rPr>
        <w:tab/>
      </w:r>
      <w:proofErr w:type="spellStart"/>
      <w:r>
        <w:rPr>
          <w:spacing w:val="-2"/>
          <w:sz w:val="16"/>
        </w:rPr>
        <w:t>тел.факс</w:t>
      </w:r>
      <w:proofErr w:type="spellEnd"/>
      <w:r>
        <w:rPr>
          <w:spacing w:val="-2"/>
          <w:sz w:val="16"/>
        </w:rPr>
        <w:t>: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(3452)-248915,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Е-</w:t>
      </w:r>
      <w:proofErr w:type="spellStart"/>
      <w:r>
        <w:rPr>
          <w:spacing w:val="-2"/>
          <w:sz w:val="16"/>
        </w:rPr>
        <w:t>mail</w:t>
      </w:r>
      <w:proofErr w:type="spellEnd"/>
      <w:r>
        <w:rPr>
          <w:spacing w:val="-2"/>
          <w:sz w:val="16"/>
        </w:rPr>
        <w:t>:</w:t>
      </w:r>
      <w:r>
        <w:rPr>
          <w:spacing w:val="10"/>
          <w:sz w:val="16"/>
        </w:rPr>
        <w:t xml:space="preserve"> </w:t>
      </w:r>
      <w:hyperlink r:id="rId5">
        <w:r>
          <w:rPr>
            <w:spacing w:val="-2"/>
            <w:sz w:val="16"/>
          </w:rPr>
          <w:t>moy69tmn@obl72.ru</w:t>
        </w:r>
      </w:hyperlink>
    </w:p>
    <w:p w:rsidR="00B84AC6" w:rsidRDefault="00B84AC6">
      <w:pPr>
        <w:spacing w:before="179"/>
        <w:rPr>
          <w:sz w:val="28"/>
        </w:rPr>
      </w:pPr>
    </w:p>
    <w:p w:rsidR="00B84AC6" w:rsidRDefault="00885F37">
      <w:pPr>
        <w:pStyle w:val="a4"/>
        <w:rPr>
          <w:spacing w:val="-2"/>
        </w:rPr>
      </w:pPr>
      <w:r>
        <w:t>Вакантные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класс</w:t>
      </w:r>
    </w:p>
    <w:p w:rsidR="00526682" w:rsidRDefault="001F2096" w:rsidP="00526682">
      <w:pPr>
        <w:pStyle w:val="a4"/>
      </w:pPr>
      <w:r>
        <w:rPr>
          <w:spacing w:val="-2"/>
        </w:rPr>
        <w:t xml:space="preserve">                на 2026-2027</w:t>
      </w:r>
      <w:r w:rsidR="00526682">
        <w:rPr>
          <w:spacing w:val="-2"/>
        </w:rPr>
        <w:t xml:space="preserve"> учебный год</w:t>
      </w:r>
    </w:p>
    <w:p w:rsidR="00B84AC6" w:rsidRDefault="00B84AC6">
      <w:pPr>
        <w:spacing w:before="26"/>
        <w:rPr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076"/>
      </w:tblGrid>
      <w:tr w:rsidR="00B84AC6">
        <w:trPr>
          <w:trHeight w:val="251"/>
        </w:trPr>
        <w:tc>
          <w:tcPr>
            <w:tcW w:w="5497" w:type="dxa"/>
          </w:tcPr>
          <w:p w:rsidR="00B84AC6" w:rsidRDefault="00885F37">
            <w:pPr>
              <w:pStyle w:val="TableParagraph"/>
              <w:spacing w:line="232" w:lineRule="exact"/>
              <w:ind w:left="163" w:right="153"/>
              <w:rPr>
                <w:b/>
              </w:rPr>
            </w:pPr>
            <w:r>
              <w:rPr>
                <w:b/>
                <w:spacing w:val="-2"/>
              </w:rPr>
              <w:t>Профиль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32" w:lineRule="exact"/>
              <w:ind w:right="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человек</w:t>
            </w:r>
          </w:p>
        </w:tc>
      </w:tr>
      <w:tr w:rsidR="00B84AC6">
        <w:trPr>
          <w:trHeight w:val="760"/>
        </w:trPr>
        <w:tc>
          <w:tcPr>
            <w:tcW w:w="5497" w:type="dxa"/>
          </w:tcPr>
          <w:p w:rsidR="00B84AC6" w:rsidRDefault="00885F37">
            <w:pPr>
              <w:pStyle w:val="TableParagraph"/>
              <w:spacing w:before="1" w:line="252" w:lineRule="exact"/>
              <w:ind w:left="158" w:right="153"/>
              <w:rPr>
                <w:b/>
              </w:rPr>
            </w:pPr>
            <w:r>
              <w:rPr>
                <w:b/>
                <w:spacing w:val="-2"/>
              </w:rPr>
              <w:t>естественно-научный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профиль</w:t>
            </w:r>
          </w:p>
          <w:p w:rsidR="00B84AC6" w:rsidRDefault="00885F37">
            <w:pPr>
              <w:pStyle w:val="TableParagraph"/>
              <w:spacing w:line="252" w:lineRule="exact"/>
              <w:ind w:left="216" w:right="153"/>
              <w:rPr>
                <w:b/>
              </w:rPr>
            </w:pPr>
            <w:r>
              <w:rPr>
                <w:b/>
              </w:rPr>
              <w:t>(с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химии,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биологии)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49" w:lineRule="exact"/>
            </w:pPr>
            <w:r>
              <w:rPr>
                <w:spacing w:val="-5"/>
              </w:rPr>
              <w:t>30</w:t>
            </w:r>
          </w:p>
        </w:tc>
      </w:tr>
      <w:tr w:rsidR="00B84AC6">
        <w:trPr>
          <w:trHeight w:val="1012"/>
        </w:trPr>
        <w:tc>
          <w:tcPr>
            <w:tcW w:w="5497" w:type="dxa"/>
          </w:tcPr>
          <w:p w:rsidR="00B84AC6" w:rsidRDefault="00885F37">
            <w:pPr>
              <w:pStyle w:val="TableParagraph"/>
              <w:spacing w:line="251" w:lineRule="exact"/>
              <w:ind w:left="1278"/>
              <w:jc w:val="left"/>
              <w:rPr>
                <w:b/>
              </w:rPr>
            </w:pPr>
            <w:r>
              <w:rPr>
                <w:b/>
              </w:rPr>
              <w:t>гуманитарный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профиль</w:t>
            </w:r>
          </w:p>
          <w:p w:rsidR="00B84AC6" w:rsidRDefault="00885F37">
            <w:pPr>
              <w:pStyle w:val="TableParagraph"/>
              <w:ind w:left="1893" w:hanging="1143"/>
              <w:jc w:val="left"/>
              <w:rPr>
                <w:b/>
              </w:rPr>
            </w:pPr>
            <w:r>
              <w:rPr>
                <w:b/>
              </w:rPr>
              <w:t>(с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литературы, </w:t>
            </w:r>
            <w:r>
              <w:rPr>
                <w:b/>
                <w:spacing w:val="-2"/>
              </w:rPr>
              <w:t>обществознания)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47" w:lineRule="exact"/>
            </w:pPr>
            <w:r>
              <w:rPr>
                <w:spacing w:val="-5"/>
              </w:rPr>
              <w:t>30</w:t>
            </w:r>
          </w:p>
        </w:tc>
      </w:tr>
      <w:tr w:rsidR="00B84AC6">
        <w:trPr>
          <w:trHeight w:val="758"/>
        </w:trPr>
        <w:tc>
          <w:tcPr>
            <w:tcW w:w="5497" w:type="dxa"/>
          </w:tcPr>
          <w:p w:rsidR="00B84AC6" w:rsidRDefault="00885F37">
            <w:pPr>
              <w:pStyle w:val="TableParagraph"/>
              <w:spacing w:line="251" w:lineRule="exact"/>
              <w:ind w:left="165" w:right="153"/>
              <w:rPr>
                <w:b/>
              </w:rPr>
            </w:pPr>
            <w:r>
              <w:rPr>
                <w:b/>
              </w:rPr>
              <w:t>технологический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профиль</w:t>
            </w:r>
          </w:p>
          <w:p w:rsidR="00B84AC6" w:rsidRDefault="00885F37">
            <w:pPr>
              <w:pStyle w:val="TableParagraph"/>
              <w:spacing w:line="252" w:lineRule="exact"/>
              <w:ind w:left="158" w:right="155"/>
              <w:rPr>
                <w:b/>
              </w:rPr>
            </w:pPr>
            <w:r>
              <w:rPr>
                <w:b/>
              </w:rPr>
              <w:t>(с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математики,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физики)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47" w:lineRule="exact"/>
            </w:pPr>
            <w:r>
              <w:rPr>
                <w:spacing w:val="-5"/>
              </w:rPr>
              <w:t>15</w:t>
            </w:r>
          </w:p>
        </w:tc>
      </w:tr>
      <w:tr w:rsidR="00B84AC6">
        <w:trPr>
          <w:trHeight w:val="1012"/>
        </w:trPr>
        <w:tc>
          <w:tcPr>
            <w:tcW w:w="5497" w:type="dxa"/>
          </w:tcPr>
          <w:p w:rsidR="00B84AC6" w:rsidRDefault="00885F37">
            <w:pPr>
              <w:pStyle w:val="TableParagraph"/>
              <w:spacing w:line="251" w:lineRule="exact"/>
              <w:ind w:left="165" w:right="153"/>
              <w:rPr>
                <w:b/>
              </w:rPr>
            </w:pPr>
            <w:r>
              <w:rPr>
                <w:b/>
              </w:rPr>
              <w:t>технологический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профиль</w:t>
            </w:r>
          </w:p>
          <w:p w:rsidR="00B84AC6" w:rsidRDefault="00885F37">
            <w:pPr>
              <w:pStyle w:val="TableParagraph"/>
              <w:spacing w:before="1"/>
              <w:ind w:left="162" w:right="153"/>
              <w:rPr>
                <w:b/>
              </w:rPr>
            </w:pPr>
            <w:r>
              <w:rPr>
                <w:b/>
              </w:rPr>
              <w:t>(с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математики, </w:t>
            </w:r>
            <w:r>
              <w:rPr>
                <w:b/>
                <w:spacing w:val="-2"/>
              </w:rPr>
              <w:t>информатики)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47" w:lineRule="exact"/>
            </w:pPr>
            <w:r>
              <w:rPr>
                <w:spacing w:val="-5"/>
              </w:rPr>
              <w:t>15</w:t>
            </w:r>
          </w:p>
        </w:tc>
      </w:tr>
      <w:tr w:rsidR="00B84AC6">
        <w:trPr>
          <w:trHeight w:val="1012"/>
        </w:trPr>
        <w:tc>
          <w:tcPr>
            <w:tcW w:w="5497" w:type="dxa"/>
          </w:tcPr>
          <w:p w:rsidR="00B84AC6" w:rsidRDefault="00885F37">
            <w:pPr>
              <w:pStyle w:val="TableParagraph"/>
              <w:ind w:left="743" w:right="711" w:firstLine="136"/>
              <w:jc w:val="left"/>
              <w:rPr>
                <w:b/>
              </w:rPr>
            </w:pPr>
            <w:r>
              <w:rPr>
                <w:b/>
              </w:rPr>
              <w:t>социально – экономический профиль (с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математики,</w:t>
            </w:r>
          </w:p>
          <w:p w:rsidR="00B84AC6" w:rsidRDefault="00885F37">
            <w:pPr>
              <w:pStyle w:val="TableParagraph"/>
              <w:ind w:left="1890"/>
              <w:jc w:val="left"/>
              <w:rPr>
                <w:b/>
              </w:rPr>
            </w:pPr>
            <w:r>
              <w:rPr>
                <w:b/>
                <w:spacing w:val="-2"/>
              </w:rPr>
              <w:t>обществознания)</w:t>
            </w:r>
          </w:p>
        </w:tc>
        <w:tc>
          <w:tcPr>
            <w:tcW w:w="4076" w:type="dxa"/>
          </w:tcPr>
          <w:p w:rsidR="00B84AC6" w:rsidRDefault="00885F37">
            <w:pPr>
              <w:pStyle w:val="TableParagraph"/>
              <w:spacing w:line="247" w:lineRule="exact"/>
            </w:pPr>
            <w:r>
              <w:rPr>
                <w:spacing w:val="-5"/>
              </w:rPr>
              <w:t>30</w:t>
            </w:r>
          </w:p>
        </w:tc>
      </w:tr>
      <w:tr w:rsidR="00B84AC6">
        <w:trPr>
          <w:trHeight w:val="1048"/>
        </w:trPr>
        <w:tc>
          <w:tcPr>
            <w:tcW w:w="5497" w:type="dxa"/>
          </w:tcPr>
          <w:p w:rsidR="00B84AC6" w:rsidRDefault="00885F37">
            <w:pPr>
              <w:pStyle w:val="TableParagraph"/>
              <w:spacing w:line="251" w:lineRule="exact"/>
              <w:ind w:left="163" w:right="153"/>
              <w:rPr>
                <w:b/>
              </w:rPr>
            </w:pPr>
            <w:r>
              <w:rPr>
                <w:b/>
              </w:rPr>
              <w:t>универсальный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профиль</w:t>
            </w:r>
          </w:p>
          <w:p w:rsidR="00B84AC6" w:rsidRDefault="00885F37">
            <w:pPr>
              <w:pStyle w:val="TableParagraph"/>
              <w:spacing w:before="38"/>
              <w:ind w:left="158" w:right="153"/>
              <w:rPr>
                <w:b/>
              </w:rPr>
            </w:pPr>
            <w:r>
              <w:rPr>
                <w:b/>
              </w:rPr>
              <w:t>(с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углубленным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изучением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литературы, </w:t>
            </w:r>
            <w:r>
              <w:rPr>
                <w:b/>
                <w:spacing w:val="-2"/>
              </w:rPr>
              <w:t>математики)</w:t>
            </w:r>
          </w:p>
        </w:tc>
        <w:tc>
          <w:tcPr>
            <w:tcW w:w="4076" w:type="dxa"/>
          </w:tcPr>
          <w:p w:rsidR="00B84AC6" w:rsidRDefault="001F2096">
            <w:pPr>
              <w:pStyle w:val="TableParagraph"/>
              <w:spacing w:line="247" w:lineRule="exact"/>
            </w:pPr>
            <w:r>
              <w:rPr>
                <w:spacing w:val="-5"/>
              </w:rPr>
              <w:t>3</w:t>
            </w:r>
            <w:bookmarkStart w:id="0" w:name="_GoBack"/>
            <w:bookmarkEnd w:id="0"/>
            <w:r w:rsidR="00885F37">
              <w:rPr>
                <w:spacing w:val="-5"/>
              </w:rPr>
              <w:t>0</w:t>
            </w:r>
          </w:p>
        </w:tc>
      </w:tr>
    </w:tbl>
    <w:p w:rsidR="00885F37" w:rsidRDefault="00885F37"/>
    <w:sectPr w:rsidR="00885F37">
      <w:type w:val="continuous"/>
      <w:pgSz w:w="11910" w:h="16840"/>
      <w:pgMar w:top="5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AC6"/>
    <w:rsid w:val="001F2096"/>
    <w:rsid w:val="00526682"/>
    <w:rsid w:val="005E5666"/>
    <w:rsid w:val="00885F37"/>
    <w:rsid w:val="00B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C5DA"/>
  <w15:docId w15:val="{D6CD7DF6-E72F-4398-AAD9-4AF10E6C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72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y69tmn@obl72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2korp_zam</dc:creator>
  <cp:lastModifiedBy>technolog</cp:lastModifiedBy>
  <cp:revision>6</cp:revision>
  <dcterms:created xsi:type="dcterms:W3CDTF">2025-06-03T12:01:00Z</dcterms:created>
  <dcterms:modified xsi:type="dcterms:W3CDTF">2026-06-16T05:21:00Z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